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99" w:rsidRDefault="002F1899">
      <w:r>
        <w:t>S7 2019 Results and sector times (some sectors not recorded due to weather conditions)</w:t>
      </w:r>
      <w:bookmarkStart w:id="0" w:name="_GoBack"/>
      <w:bookmarkEnd w:id="0"/>
      <w:r w:rsidR="001C1E59" w:rsidRPr="001C1E59">
        <w:drawing>
          <wp:inline distT="0" distB="0" distL="0" distR="0" wp14:anchorId="7AA52054" wp14:editId="2BD63CCA">
            <wp:extent cx="8867775" cy="523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899" w:rsidSect="002F18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6"/>
    <w:rsid w:val="001C1E59"/>
    <w:rsid w:val="002F1899"/>
    <w:rsid w:val="00AD52F6"/>
    <w:rsid w:val="00E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>North Wales Police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</dc:creator>
  <cp:keywords/>
  <dc:description/>
  <cp:lastModifiedBy>mwl</cp:lastModifiedBy>
  <cp:revision>3</cp:revision>
  <dcterms:created xsi:type="dcterms:W3CDTF">2019-08-02T08:55:00Z</dcterms:created>
  <dcterms:modified xsi:type="dcterms:W3CDTF">2019-08-05T08:44:00Z</dcterms:modified>
</cp:coreProperties>
</file>